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055DA">
      <w:pPr>
        <w:rPr>
          <w:rFonts w:hint="eastAsia" w:ascii="黑体" w:hAnsi="黑体" w:eastAsia="黑体" w:cs="Times New Roman"/>
          <w:bCs/>
          <w:kern w:val="2"/>
          <w:sz w:val="32"/>
          <w:szCs w:val="32"/>
        </w:rPr>
      </w:pPr>
      <w:r>
        <w:rPr>
          <w:rFonts w:hint="eastAsia" w:cs="Times New Roman"/>
          <w:b w:val="0"/>
          <w:bCs/>
          <w:kern w:val="2"/>
          <w:sz w:val="32"/>
          <w:szCs w:val="32"/>
        </w:rPr>
        <w:t>附件</w:t>
      </w: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/>
        </w:rPr>
        <w:t>5</w:t>
      </w:r>
    </w:p>
    <w:p w14:paraId="126D5CD9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湖南信息学院专业（课程）建设与改革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优秀案例推荐表</w:t>
      </w:r>
    </w:p>
    <w:p w14:paraId="14CC7649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240" w:lineRule="auto"/>
        <w:ind w:right="0" w:firstLine="15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学院名称（签章）：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报送时间：</w:t>
      </w:r>
    </w:p>
    <w:tbl>
      <w:tblPr>
        <w:tblStyle w:val="3"/>
        <w:tblW w:w="11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3022"/>
        <w:gridCol w:w="1937"/>
        <w:gridCol w:w="1759"/>
        <w:gridCol w:w="3624"/>
      </w:tblGrid>
      <w:tr w14:paraId="06D5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169" w:type="dxa"/>
            <w:noWrap w:val="0"/>
            <w:vAlign w:val="center"/>
          </w:tcPr>
          <w:p w14:paraId="4DBD53DF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序号</w:t>
            </w:r>
          </w:p>
        </w:tc>
        <w:tc>
          <w:tcPr>
            <w:tcW w:w="3022" w:type="dxa"/>
            <w:shd w:val="clear" w:color="auto" w:fill="auto"/>
            <w:noWrap w:val="0"/>
            <w:vAlign w:val="center"/>
          </w:tcPr>
          <w:p w14:paraId="77C0E644">
            <w:pPr>
              <w:widowControl w:val="0"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kern w:val="2"/>
                <w:sz w:val="32"/>
                <w:szCs w:val="32"/>
                <w:lang w:val="en-US" w:eastAsia="zh-CN"/>
              </w:rPr>
              <w:t>案例名称</w:t>
            </w:r>
          </w:p>
        </w:tc>
        <w:tc>
          <w:tcPr>
            <w:tcW w:w="1937" w:type="dxa"/>
            <w:shd w:val="clear" w:color="auto" w:fill="auto"/>
            <w:noWrap w:val="0"/>
            <w:vAlign w:val="center"/>
          </w:tcPr>
          <w:p w14:paraId="3C9035E3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kern w:val="2"/>
                <w:sz w:val="32"/>
                <w:szCs w:val="32"/>
                <w:lang w:val="en-US" w:eastAsia="zh-CN"/>
              </w:rPr>
              <w:t>案例类别</w:t>
            </w: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2D81BD61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kern w:val="2"/>
                <w:sz w:val="32"/>
                <w:szCs w:val="32"/>
                <w:lang w:val="en-US" w:eastAsia="zh-CN"/>
              </w:rPr>
              <w:t>所属专业</w:t>
            </w:r>
          </w:p>
        </w:tc>
        <w:tc>
          <w:tcPr>
            <w:tcW w:w="3624" w:type="dxa"/>
            <w:noWrap w:val="0"/>
            <w:vAlign w:val="center"/>
          </w:tcPr>
          <w:p w14:paraId="56C41A44">
            <w:pPr>
              <w:widowControl w:val="0"/>
              <w:snapToGrid w:val="0"/>
              <w:jc w:val="center"/>
              <w:rPr>
                <w:rFonts w:hint="eastAsia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仿宋"/>
                <w:kern w:val="2"/>
                <w:sz w:val="32"/>
                <w:szCs w:val="32"/>
                <w:lang w:val="en-US" w:eastAsia="zh-CN"/>
              </w:rPr>
              <w:t>建设与改革负责人</w:t>
            </w:r>
          </w:p>
          <w:p w14:paraId="1D80EAA2">
            <w:pPr>
              <w:widowControl w:val="0"/>
              <w:snapToGrid w:val="0"/>
              <w:jc w:val="center"/>
              <w:rPr>
                <w:rFonts w:hint="eastAsia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仿宋"/>
                <w:kern w:val="2"/>
                <w:sz w:val="32"/>
                <w:szCs w:val="32"/>
                <w:lang w:val="en-US" w:eastAsia="zh-CN"/>
              </w:rPr>
              <w:t>（姓名及职称）</w:t>
            </w:r>
          </w:p>
        </w:tc>
      </w:tr>
      <w:tr w14:paraId="2FD1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69" w:type="dxa"/>
            <w:noWrap w:val="0"/>
            <w:vAlign w:val="center"/>
          </w:tcPr>
          <w:p w14:paraId="40A6C4D0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1</w:t>
            </w:r>
          </w:p>
        </w:tc>
        <w:tc>
          <w:tcPr>
            <w:tcW w:w="3022" w:type="dxa"/>
            <w:noWrap w:val="0"/>
            <w:vAlign w:val="center"/>
          </w:tcPr>
          <w:p w14:paraId="56394795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32DB053E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49810D56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3624" w:type="dxa"/>
            <w:noWrap w:val="0"/>
            <w:vAlign w:val="center"/>
          </w:tcPr>
          <w:p w14:paraId="7C6B80CF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</w:tr>
      <w:tr w14:paraId="44110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69" w:type="dxa"/>
            <w:noWrap w:val="0"/>
            <w:vAlign w:val="center"/>
          </w:tcPr>
          <w:p w14:paraId="7036DBE7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2</w:t>
            </w:r>
          </w:p>
        </w:tc>
        <w:tc>
          <w:tcPr>
            <w:tcW w:w="3022" w:type="dxa"/>
            <w:noWrap w:val="0"/>
            <w:vAlign w:val="center"/>
          </w:tcPr>
          <w:p w14:paraId="1C30F5EA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4007EB13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44CA21EA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3624" w:type="dxa"/>
            <w:noWrap w:val="0"/>
            <w:vAlign w:val="center"/>
          </w:tcPr>
          <w:p w14:paraId="5E2F5C25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</w:tr>
      <w:tr w14:paraId="10917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69" w:type="dxa"/>
            <w:noWrap w:val="0"/>
            <w:vAlign w:val="center"/>
          </w:tcPr>
          <w:p w14:paraId="0BEE85B0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3</w:t>
            </w:r>
          </w:p>
        </w:tc>
        <w:tc>
          <w:tcPr>
            <w:tcW w:w="3022" w:type="dxa"/>
            <w:noWrap w:val="0"/>
            <w:vAlign w:val="center"/>
          </w:tcPr>
          <w:p w14:paraId="1003BDA2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7EBEDAA0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2352F231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3624" w:type="dxa"/>
            <w:noWrap w:val="0"/>
            <w:vAlign w:val="center"/>
          </w:tcPr>
          <w:p w14:paraId="6738686B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</w:tr>
    </w:tbl>
    <w:p w14:paraId="18038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1440" w:firstLineChars="600"/>
        <w:jc w:val="both"/>
        <w:textAlignment w:val="auto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备注：建设与改革负责人为实际实施该项改革的牵头人；无专业的学院不用填写“所属专业”列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35B74"/>
    <w:rsid w:val="0E8F2773"/>
    <w:rsid w:val="1F264DD7"/>
    <w:rsid w:val="2A64308E"/>
    <w:rsid w:val="370B41DA"/>
    <w:rsid w:val="43135B74"/>
    <w:rsid w:val="43EA5DFC"/>
    <w:rsid w:val="4AB35768"/>
    <w:rsid w:val="507E467D"/>
    <w:rsid w:val="5AEF3B2D"/>
    <w:rsid w:val="600F70D9"/>
    <w:rsid w:val="6CC4275D"/>
    <w:rsid w:val="73985A76"/>
    <w:rsid w:val="7FFC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仿宋" w:hAnsi="仿宋" w:eastAsia="仿宋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11</TotalTime>
  <ScaleCrop>false</ScaleCrop>
  <LinksUpToDate>false</LinksUpToDate>
  <CharactersWithSpaces>121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2025-11-17T01:43:00Z</dcterms:created>
  <dc:creator>上官开昕</dc:creator>
  <cp:lastModifiedBy>上官开昕</cp:lastModifiedBy>
  <cp:lastPrinted>2025-11-18T06:16:00Z</cp:lastPrinted>
  <dcterms:modified xsi:type="dcterms:W3CDTF">2025-11-18T07:09:59Z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97E8685A4C2E4F94A1C38BC5A6769720_13</vt:lpwstr>
  </property>
  <property fmtid="{D5CDD505-2E9C-101B-9397-08002B2CF9AE}" pid="4" name="KSOTemplateDocerSaveRecord">
    <vt:lpwstr>eyJoZGlkIjoiYmE0YmI5YWJiYzk5MzA5ZGM5ODY5YTAxOGM1NGM4OGMiLCJ1c2VySWQiOiIxMTMyMjE5MzQ0In0=</vt:lpwstr>
  </property>
</Properties>
</file>